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40A92" w:rsidRDefault="005B29B3" w:rsidP="00EF0EDE">
      <w:pPr>
        <w:ind w:firstLine="709"/>
        <w:jc w:val="center"/>
        <w:rPr>
          <w:b/>
          <w:color w:val="000000"/>
        </w:rPr>
      </w:pPr>
      <w:r w:rsidRPr="00140A92">
        <w:rPr>
          <w:b/>
          <w:color w:val="000000"/>
        </w:rPr>
        <w:t xml:space="preserve">Информация о </w:t>
      </w:r>
      <w:r w:rsidR="00A017F5" w:rsidRPr="00140A92">
        <w:rPr>
          <w:b/>
          <w:color w:val="000000"/>
        </w:rPr>
        <w:t xml:space="preserve">завершенных </w:t>
      </w:r>
      <w:r w:rsidRPr="00140A92">
        <w:rPr>
          <w:b/>
          <w:color w:val="000000"/>
        </w:rPr>
        <w:t>проверках</w:t>
      </w:r>
    </w:p>
    <w:p w:rsidR="005B29B3" w:rsidRPr="00140A92" w:rsidRDefault="00844049" w:rsidP="00EF0EDE">
      <w:pPr>
        <w:ind w:firstLine="709"/>
        <w:jc w:val="center"/>
        <w:rPr>
          <w:b/>
          <w:color w:val="000000"/>
        </w:rPr>
      </w:pPr>
      <w:r w:rsidRPr="00140A9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40A92" w:rsidRDefault="00AE07AB" w:rsidP="00EF0ED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140A92">
        <w:rPr>
          <w:b/>
          <w:color w:val="000000"/>
        </w:rPr>
        <w:t xml:space="preserve">с </w:t>
      </w:r>
      <w:r w:rsidR="009E2A7D" w:rsidRPr="00140A92">
        <w:rPr>
          <w:b/>
          <w:color w:val="000000"/>
        </w:rPr>
        <w:t>30</w:t>
      </w:r>
      <w:r w:rsidR="00596304" w:rsidRPr="00140A92">
        <w:rPr>
          <w:b/>
          <w:color w:val="000000"/>
        </w:rPr>
        <w:t xml:space="preserve"> </w:t>
      </w:r>
      <w:r w:rsidR="002747E8" w:rsidRPr="00140A92">
        <w:rPr>
          <w:b/>
          <w:color w:val="000000"/>
        </w:rPr>
        <w:t>сентября</w:t>
      </w:r>
      <w:r w:rsidRPr="00140A92">
        <w:rPr>
          <w:b/>
          <w:color w:val="000000"/>
        </w:rPr>
        <w:t xml:space="preserve"> по </w:t>
      </w:r>
      <w:r w:rsidR="009E2A7D" w:rsidRPr="00140A92">
        <w:rPr>
          <w:b/>
          <w:color w:val="000000"/>
        </w:rPr>
        <w:t>06 октября</w:t>
      </w:r>
      <w:r w:rsidR="005462A4" w:rsidRPr="00140A92">
        <w:rPr>
          <w:b/>
          <w:color w:val="000000"/>
        </w:rPr>
        <w:t xml:space="preserve"> 2021</w:t>
      </w:r>
      <w:r w:rsidR="005B29B3" w:rsidRPr="00140A92">
        <w:rPr>
          <w:b/>
          <w:color w:val="000000"/>
        </w:rPr>
        <w:t xml:space="preserve"> года</w:t>
      </w:r>
    </w:p>
    <w:p w:rsidR="00955BEA" w:rsidRPr="00140A92" w:rsidRDefault="00955BEA" w:rsidP="00955BEA">
      <w:pPr>
        <w:spacing w:line="360" w:lineRule="auto"/>
        <w:ind w:firstLine="709"/>
        <w:jc w:val="both"/>
        <w:rPr>
          <w:sz w:val="26"/>
          <w:szCs w:val="26"/>
        </w:rPr>
      </w:pPr>
    </w:p>
    <w:p w:rsidR="00955BEA" w:rsidRPr="00140A92" w:rsidRDefault="00955BEA" w:rsidP="00955BEA">
      <w:pPr>
        <w:ind w:firstLine="709"/>
        <w:jc w:val="both"/>
      </w:pPr>
      <w:r w:rsidRPr="00140A92">
        <w:t>Плановая выездная проверка соблюдени</w:t>
      </w:r>
      <w:r w:rsidR="00F047FA" w:rsidRPr="00140A92">
        <w:t>я</w:t>
      </w:r>
      <w:r w:rsidRPr="00140A92">
        <w:t xml:space="preserve"> обязательных требований</w:t>
      </w:r>
      <w:r w:rsidR="00F047FA" w:rsidRPr="00140A92">
        <w:t xml:space="preserve"> </w:t>
      </w:r>
      <w:r w:rsidRPr="00140A92">
        <w:t>Учреждение «Базовый санаторий «</w:t>
      </w:r>
      <w:proofErr w:type="spellStart"/>
      <w:r w:rsidRPr="00140A92">
        <w:t>Беломорье</w:t>
      </w:r>
      <w:proofErr w:type="spellEnd"/>
      <w:r w:rsidRPr="00140A92">
        <w:t>». В ходе проверки нарушени</w:t>
      </w:r>
      <w:r w:rsidR="00F047FA" w:rsidRPr="00140A92">
        <w:t>й</w:t>
      </w:r>
      <w:r w:rsidRPr="00140A92">
        <w:t xml:space="preserve"> природоохранного законодательс</w:t>
      </w:r>
      <w:r w:rsidR="00F047FA" w:rsidRPr="00140A92">
        <w:t>т</w:t>
      </w:r>
      <w:r w:rsidRPr="00140A92">
        <w:t>ва не выявлен</w:t>
      </w:r>
      <w:r w:rsidR="00F047FA" w:rsidRPr="00140A92">
        <w:t>о</w:t>
      </w:r>
      <w:r w:rsidRPr="00140A92">
        <w:t xml:space="preserve">. </w:t>
      </w:r>
    </w:p>
    <w:p w:rsidR="00955BEA" w:rsidRPr="00140A92" w:rsidRDefault="00955BEA" w:rsidP="00955BEA">
      <w:pPr>
        <w:ind w:firstLine="709"/>
        <w:jc w:val="both"/>
        <w:rPr>
          <w:color w:val="000000" w:themeColor="text1"/>
        </w:rPr>
      </w:pPr>
      <w:r w:rsidRPr="00140A92">
        <w:t>Плановая выездная проверка соблюдени</w:t>
      </w:r>
      <w:r w:rsidR="00F047FA" w:rsidRPr="00140A92">
        <w:t>я</w:t>
      </w:r>
      <w:r w:rsidRPr="00140A92">
        <w:t xml:space="preserve"> обязательных требований ПАО «</w:t>
      </w:r>
      <w:proofErr w:type="spellStart"/>
      <w:r w:rsidRPr="00140A92">
        <w:t>Россети</w:t>
      </w:r>
      <w:proofErr w:type="spellEnd"/>
      <w:r w:rsidRPr="00140A92">
        <w:t xml:space="preserve"> </w:t>
      </w:r>
      <w:proofErr w:type="spellStart"/>
      <w:r w:rsidRPr="00140A92">
        <w:t>Северо-Запад</w:t>
      </w:r>
      <w:proofErr w:type="spellEnd"/>
      <w:r w:rsidRPr="00140A92">
        <w:t>». В ходе проверки выявлен</w:t>
      </w:r>
      <w:r w:rsidR="00F047FA" w:rsidRPr="00140A92">
        <w:t>ы</w:t>
      </w:r>
      <w:r w:rsidRPr="00140A92">
        <w:t xml:space="preserve"> нарушени</w:t>
      </w:r>
      <w:r w:rsidR="00F047FA" w:rsidRPr="00140A92">
        <w:t>я</w:t>
      </w:r>
      <w:r w:rsidRPr="00140A92">
        <w:t xml:space="preserve"> в сфере экологического законодательства; охраны атмосферного воздуха; </w:t>
      </w:r>
      <w:proofErr w:type="spellStart"/>
      <w:r w:rsidRPr="00140A92">
        <w:t>водоохранного</w:t>
      </w:r>
      <w:proofErr w:type="spellEnd"/>
      <w:r w:rsidRPr="00140A92">
        <w:t xml:space="preserve"> законодательства</w:t>
      </w:r>
      <w:r w:rsidRPr="00140A92">
        <w:rPr>
          <w:color w:val="000000" w:themeColor="text1"/>
        </w:rPr>
        <w:t>. Выдано предписание об устранении нарушений.</w:t>
      </w:r>
    </w:p>
    <w:p w:rsidR="00955BEA" w:rsidRPr="00140A92" w:rsidRDefault="00955BEA" w:rsidP="00955BEA">
      <w:pPr>
        <w:ind w:firstLine="709"/>
        <w:jc w:val="both"/>
        <w:rPr>
          <w:color w:val="000000" w:themeColor="text1"/>
        </w:rPr>
      </w:pPr>
      <w:r w:rsidRPr="00140A92">
        <w:t>Плановая выездная проверка соблюдени</w:t>
      </w:r>
      <w:r w:rsidR="00F047FA" w:rsidRPr="00140A92">
        <w:t>я</w:t>
      </w:r>
      <w:r w:rsidRPr="00140A92">
        <w:t xml:space="preserve"> обязательных требований АО</w:t>
      </w:r>
      <w:r w:rsidR="00F047FA" w:rsidRPr="00140A92">
        <w:t> </w:t>
      </w:r>
      <w:r w:rsidRPr="00140A92">
        <w:t>«</w:t>
      </w:r>
      <w:proofErr w:type="spellStart"/>
      <w:r w:rsidRPr="00140A92">
        <w:t>Севералмаз</w:t>
      </w:r>
      <w:proofErr w:type="spellEnd"/>
      <w:r w:rsidRPr="00140A92">
        <w:t>». В ходе проверки выявлен</w:t>
      </w:r>
      <w:r w:rsidR="00F047FA" w:rsidRPr="00140A92">
        <w:t>ы</w:t>
      </w:r>
      <w:r w:rsidRPr="00140A92">
        <w:t xml:space="preserve"> нарушени</w:t>
      </w:r>
      <w:r w:rsidR="00F047FA" w:rsidRPr="00140A92">
        <w:t>я</w:t>
      </w:r>
      <w:r w:rsidRPr="00140A92">
        <w:t>: в сфере экологического законодательства; охраны атмосферного воздуха; обращения с отходами</w:t>
      </w:r>
      <w:r w:rsidRPr="00140A92">
        <w:rPr>
          <w:color w:val="000000" w:themeColor="text1"/>
        </w:rPr>
        <w:t xml:space="preserve"> производства и потребления. Выдано предписание об устранении нарушений.</w:t>
      </w:r>
    </w:p>
    <w:p w:rsidR="00955BEA" w:rsidRPr="00140A92" w:rsidRDefault="00955BEA" w:rsidP="00955BEA">
      <w:pPr>
        <w:ind w:firstLine="709"/>
        <w:jc w:val="both"/>
        <w:rPr>
          <w:color w:val="000000" w:themeColor="text1"/>
        </w:rPr>
      </w:pPr>
      <w:r w:rsidRPr="00140A92">
        <w:rPr>
          <w:color w:val="000000" w:themeColor="text1"/>
        </w:rPr>
        <w:t>Плановая выездная проверка соблюдени</w:t>
      </w:r>
      <w:r w:rsidR="00F047FA" w:rsidRPr="00140A92">
        <w:rPr>
          <w:color w:val="000000" w:themeColor="text1"/>
        </w:rPr>
        <w:t>я</w:t>
      </w:r>
      <w:r w:rsidRPr="00140A92">
        <w:rPr>
          <w:color w:val="000000" w:themeColor="text1"/>
        </w:rPr>
        <w:t xml:space="preserve"> обязательных требований МУП</w:t>
      </w:r>
      <w:r w:rsidR="00F047FA" w:rsidRPr="00140A92">
        <w:rPr>
          <w:color w:val="000000" w:themeColor="text1"/>
        </w:rPr>
        <w:t> </w:t>
      </w:r>
      <w:r w:rsidRPr="00140A92">
        <w:rPr>
          <w:color w:val="000000" w:themeColor="text1"/>
        </w:rPr>
        <w:t>«Водоочистка» (КОС Лесозавод № 29). В ходе проверки выявлен</w:t>
      </w:r>
      <w:r w:rsidR="00F047FA" w:rsidRPr="00140A92">
        <w:rPr>
          <w:color w:val="000000" w:themeColor="text1"/>
        </w:rPr>
        <w:t xml:space="preserve">ы </w:t>
      </w:r>
      <w:r w:rsidRPr="00140A92">
        <w:rPr>
          <w:color w:val="000000" w:themeColor="text1"/>
        </w:rPr>
        <w:t>нарушени</w:t>
      </w:r>
      <w:r w:rsidR="00F047FA" w:rsidRPr="00140A92">
        <w:rPr>
          <w:color w:val="000000" w:themeColor="text1"/>
        </w:rPr>
        <w:t xml:space="preserve">я </w:t>
      </w:r>
      <w:r w:rsidRPr="00140A92">
        <w:rPr>
          <w:color w:val="000000" w:themeColor="text1"/>
        </w:rPr>
        <w:t xml:space="preserve">в сфере экологического законодательства; охраны атмосферного воздуха; </w:t>
      </w:r>
      <w:proofErr w:type="spellStart"/>
      <w:r w:rsidRPr="00140A92">
        <w:rPr>
          <w:color w:val="000000" w:themeColor="text1"/>
        </w:rPr>
        <w:t>водоохранного</w:t>
      </w:r>
      <w:proofErr w:type="spellEnd"/>
      <w:r w:rsidRPr="00140A92">
        <w:rPr>
          <w:color w:val="000000" w:themeColor="text1"/>
        </w:rPr>
        <w:t xml:space="preserve"> законодательства. Выдано предписание об устранении нарушений.</w:t>
      </w:r>
    </w:p>
    <w:p w:rsidR="00140A92" w:rsidRPr="00140A92" w:rsidRDefault="00140A92" w:rsidP="00140A92">
      <w:pPr>
        <w:ind w:firstLine="709"/>
        <w:jc w:val="both"/>
      </w:pPr>
      <w:r w:rsidRPr="00140A92">
        <w:t>Плановая выездная проверка соблюдения обязательных требований ООО «Жилищные услуги». В ходе проверки выявлены нарушения в части соблюдения лицензионных требований. Выдано предписание об устранении нарушений.</w:t>
      </w:r>
    </w:p>
    <w:p w:rsidR="00140A92" w:rsidRPr="00140A92" w:rsidRDefault="00140A92" w:rsidP="00140A92">
      <w:pPr>
        <w:ind w:firstLine="709"/>
        <w:jc w:val="both"/>
      </w:pPr>
      <w:r w:rsidRPr="00140A92">
        <w:t>Плановая выездная проверка соблюдения обязательных требований в области обращения с животными ГБОУ «ДДЮТ». Нарушений в области обращения с животными не выявлено.</w:t>
      </w:r>
    </w:p>
    <w:p w:rsidR="00140A92" w:rsidRPr="00140A92" w:rsidRDefault="00140A92" w:rsidP="00140A92">
      <w:pPr>
        <w:ind w:firstLine="709"/>
        <w:jc w:val="both"/>
      </w:pPr>
      <w:r w:rsidRPr="00140A92">
        <w:t xml:space="preserve">Внеплановая выездная проверка исполнения предписания Администрации Мирного. </w:t>
      </w:r>
      <w:r w:rsidRPr="00140A92">
        <w:rPr>
          <w:color w:val="000000" w:themeColor="text1"/>
        </w:rPr>
        <w:t>Пункты п</w:t>
      </w:r>
      <w:r w:rsidRPr="00140A92">
        <w:t>редписания в части устранения нарушений требований земельного законодательства не выполнены. Выдано новое предписание об устранении нарушений.</w:t>
      </w:r>
    </w:p>
    <w:p w:rsidR="00140A92" w:rsidRPr="00140A92" w:rsidRDefault="00140A92" w:rsidP="00140A92">
      <w:pPr>
        <w:ind w:firstLine="709"/>
        <w:jc w:val="both"/>
      </w:pPr>
      <w:r w:rsidRPr="00140A92">
        <w:t>Внеплановая выездная проверка исполнения предписания ФГБУ «ЦЖКУ» Министерства обороны РФ. Предписание органа государственного надзора исполнено.</w:t>
      </w:r>
    </w:p>
    <w:p w:rsidR="00955BEA" w:rsidRPr="00140A92" w:rsidRDefault="00955BEA" w:rsidP="00955BEA">
      <w:pPr>
        <w:ind w:firstLine="709"/>
        <w:jc w:val="both"/>
      </w:pPr>
      <w:r w:rsidRPr="00140A92">
        <w:rPr>
          <w:color w:val="000000" w:themeColor="text1"/>
        </w:rPr>
        <w:t xml:space="preserve">Внеплановая документарная проверка </w:t>
      </w:r>
      <w:r w:rsidR="00F047FA" w:rsidRPr="00140A92">
        <w:rPr>
          <w:color w:val="000000" w:themeColor="text1"/>
        </w:rPr>
        <w:t xml:space="preserve">исполнения предписания </w:t>
      </w:r>
      <w:r w:rsidRPr="00140A92">
        <w:rPr>
          <w:color w:val="000000" w:themeColor="text1"/>
        </w:rPr>
        <w:t>ООО «</w:t>
      </w:r>
      <w:r w:rsidR="00F047FA" w:rsidRPr="00140A92">
        <w:rPr>
          <w:color w:val="000000" w:themeColor="text1"/>
        </w:rPr>
        <w:t>МК  «</w:t>
      </w:r>
      <w:proofErr w:type="spellStart"/>
      <w:r w:rsidR="00F047FA" w:rsidRPr="00140A92">
        <w:rPr>
          <w:color w:val="000000" w:themeColor="text1"/>
        </w:rPr>
        <w:t>Каргопольский</w:t>
      </w:r>
      <w:proofErr w:type="spellEnd"/>
      <w:r w:rsidR="00F047FA" w:rsidRPr="00140A92">
        <w:rPr>
          <w:color w:val="000000" w:themeColor="text1"/>
        </w:rPr>
        <w:t>»</w:t>
      </w:r>
      <w:r w:rsidRPr="00140A92">
        <w:rPr>
          <w:color w:val="000000" w:themeColor="text1"/>
        </w:rPr>
        <w:t xml:space="preserve">. </w:t>
      </w:r>
      <w:r w:rsidR="00F047FA" w:rsidRPr="00140A92">
        <w:rPr>
          <w:color w:val="000000" w:themeColor="text1"/>
        </w:rPr>
        <w:t>Пункты п</w:t>
      </w:r>
      <w:r w:rsidRPr="00140A92">
        <w:t xml:space="preserve">редписания </w:t>
      </w:r>
      <w:r w:rsidR="00F047FA" w:rsidRPr="00140A92">
        <w:t xml:space="preserve">в части устранения нарушений требований </w:t>
      </w:r>
      <w:r w:rsidRPr="00140A92">
        <w:t xml:space="preserve">охраны атмосферного воздуха, </w:t>
      </w:r>
      <w:proofErr w:type="spellStart"/>
      <w:r w:rsidRPr="00140A92">
        <w:t>водоохранного</w:t>
      </w:r>
      <w:proofErr w:type="spellEnd"/>
      <w:r w:rsidRPr="00140A92">
        <w:t xml:space="preserve"> законодательства, экологического законодательства не выполнены. Юридическое лицо вызвано на составление протокола по ч.1 ст.19.5 </w:t>
      </w:r>
      <w:proofErr w:type="spellStart"/>
      <w:r w:rsidRPr="00140A92">
        <w:t>КоАП</w:t>
      </w:r>
      <w:proofErr w:type="spellEnd"/>
      <w:r w:rsidRPr="00140A92">
        <w:t xml:space="preserve"> РФ.</w:t>
      </w:r>
    </w:p>
    <w:p w:rsidR="00413AC1" w:rsidRPr="00140A92" w:rsidRDefault="00955BEA" w:rsidP="00413AC1">
      <w:pPr>
        <w:ind w:firstLine="709"/>
        <w:jc w:val="both"/>
      </w:pPr>
      <w:r w:rsidRPr="00140A92">
        <w:t xml:space="preserve">Внеплановая документарная проверка </w:t>
      </w:r>
      <w:r w:rsidR="00F047FA" w:rsidRPr="00140A92">
        <w:t xml:space="preserve">исполнения предписания </w:t>
      </w:r>
      <w:r w:rsidRPr="00140A92">
        <w:t>ООО</w:t>
      </w:r>
      <w:r w:rsidR="00F047FA" w:rsidRPr="00140A92">
        <w:t> </w:t>
      </w:r>
      <w:r w:rsidRPr="00140A92">
        <w:t>«</w:t>
      </w:r>
      <w:proofErr w:type="spellStart"/>
      <w:r w:rsidRPr="00140A92">
        <w:t>Спец</w:t>
      </w:r>
      <w:r w:rsidR="00F047FA" w:rsidRPr="00140A92">
        <w:t>автохозяйство</w:t>
      </w:r>
      <w:proofErr w:type="spellEnd"/>
      <w:r w:rsidR="00F047FA" w:rsidRPr="00140A92">
        <w:t xml:space="preserve"> по уборке города»</w:t>
      </w:r>
      <w:r w:rsidRPr="00140A92">
        <w:t xml:space="preserve">. </w:t>
      </w:r>
      <w:r w:rsidR="00F047FA" w:rsidRPr="00140A92">
        <w:t>Пункты предписания в части устранения нарушений требований</w:t>
      </w:r>
      <w:r w:rsidRPr="00140A92">
        <w:t xml:space="preserve"> охраны атмосферного воздуха, </w:t>
      </w:r>
      <w:proofErr w:type="spellStart"/>
      <w:r w:rsidRPr="00140A92">
        <w:t>во</w:t>
      </w:r>
      <w:r w:rsidR="003109A5" w:rsidRPr="00140A92">
        <w:t>доохранного</w:t>
      </w:r>
      <w:proofErr w:type="spellEnd"/>
      <w:r w:rsidR="003109A5" w:rsidRPr="00140A92">
        <w:t xml:space="preserve"> законодательства, </w:t>
      </w:r>
      <w:r w:rsidRPr="00140A92">
        <w:t>экол</w:t>
      </w:r>
      <w:r w:rsidR="003109A5" w:rsidRPr="00140A92">
        <w:t xml:space="preserve">огического законодательства </w:t>
      </w:r>
      <w:r w:rsidRPr="00140A92">
        <w:t>не выполнены.</w:t>
      </w:r>
      <w:r w:rsidR="00413AC1" w:rsidRPr="00140A92">
        <w:t xml:space="preserve"> Выдано новое предписание об устранении нарушений.</w:t>
      </w:r>
    </w:p>
    <w:p w:rsidR="00A5273F" w:rsidRPr="00140A92" w:rsidRDefault="00955BEA" w:rsidP="00A5273F">
      <w:pPr>
        <w:ind w:firstLine="709"/>
        <w:jc w:val="both"/>
      </w:pPr>
      <w:r w:rsidRPr="00140A92">
        <w:rPr>
          <w:bCs/>
          <w:color w:val="000000"/>
        </w:rPr>
        <w:t>Внеплановая документарная проверка исполнения предписания МУП «</w:t>
      </w:r>
      <w:proofErr w:type="spellStart"/>
      <w:r w:rsidRPr="00140A92">
        <w:rPr>
          <w:bCs/>
          <w:color w:val="000000"/>
        </w:rPr>
        <w:t>ВиВ</w:t>
      </w:r>
      <w:proofErr w:type="spellEnd"/>
      <w:r w:rsidRPr="00140A92">
        <w:rPr>
          <w:bCs/>
          <w:color w:val="000000"/>
        </w:rPr>
        <w:t xml:space="preserve">». </w:t>
      </w:r>
      <w:r w:rsidR="00A5273F" w:rsidRPr="00140A92">
        <w:t>Предписание органа государственного надзора исполнено.</w:t>
      </w:r>
    </w:p>
    <w:p w:rsidR="002C4CA4" w:rsidRPr="00140A92" w:rsidRDefault="00955BEA" w:rsidP="002C4CA4">
      <w:pPr>
        <w:ind w:firstLine="709"/>
        <w:jc w:val="both"/>
      </w:pPr>
      <w:r w:rsidRPr="00140A92">
        <w:rPr>
          <w:bCs/>
          <w:color w:val="000000"/>
        </w:rPr>
        <w:t>Внеплановая документарная проверка исполнения предписания МУП «Водок</w:t>
      </w:r>
      <w:r w:rsidR="002C4CA4" w:rsidRPr="00140A92">
        <w:rPr>
          <w:bCs/>
          <w:color w:val="000000"/>
        </w:rPr>
        <w:t>анал» (с. Липин Бор</w:t>
      </w:r>
      <w:r w:rsidRPr="00140A92">
        <w:rPr>
          <w:bCs/>
          <w:color w:val="000000"/>
        </w:rPr>
        <w:t xml:space="preserve">). </w:t>
      </w:r>
      <w:r w:rsidR="002C4CA4" w:rsidRPr="00140A92">
        <w:rPr>
          <w:color w:val="000000"/>
        </w:rPr>
        <w:t>Предписание не выполнено, выдано новое предписание.</w:t>
      </w:r>
    </w:p>
    <w:p w:rsidR="00955BEA" w:rsidRPr="00955BEA" w:rsidRDefault="00955BEA" w:rsidP="00955BEA">
      <w:pPr>
        <w:ind w:firstLine="709"/>
        <w:jc w:val="both"/>
      </w:pPr>
      <w:r w:rsidRPr="00140A92">
        <w:rPr>
          <w:color w:val="000000"/>
        </w:rPr>
        <w:t>Внеплановая документарная проверка исполнения предписан</w:t>
      </w:r>
      <w:r w:rsidR="002C4CA4" w:rsidRPr="00140A92">
        <w:rPr>
          <w:color w:val="000000"/>
        </w:rPr>
        <w:t>ия АО «</w:t>
      </w:r>
      <w:proofErr w:type="spellStart"/>
      <w:r w:rsidR="002C4CA4" w:rsidRPr="00140A92">
        <w:rPr>
          <w:color w:val="000000"/>
        </w:rPr>
        <w:t>Вторресурсы</w:t>
      </w:r>
      <w:proofErr w:type="spellEnd"/>
      <w:r w:rsidR="002C4CA4" w:rsidRPr="00140A92">
        <w:rPr>
          <w:color w:val="000000"/>
        </w:rPr>
        <w:t>»</w:t>
      </w:r>
      <w:r w:rsidRPr="00140A92">
        <w:rPr>
          <w:color w:val="000000"/>
        </w:rPr>
        <w:t xml:space="preserve">. </w:t>
      </w:r>
      <w:r w:rsidR="002C4CA4" w:rsidRPr="00140A92">
        <w:rPr>
          <w:color w:val="000000"/>
        </w:rPr>
        <w:t>П</w:t>
      </w:r>
      <w:r w:rsidRPr="00140A92">
        <w:rPr>
          <w:color w:val="000000"/>
        </w:rPr>
        <w:t>редписание не выполнено, выдано новое предписание.</w:t>
      </w:r>
    </w:p>
    <w:sectPr w:rsidR="00955BEA" w:rsidRPr="00955BE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707</cp:revision>
  <dcterms:created xsi:type="dcterms:W3CDTF">2019-10-16T08:08:00Z</dcterms:created>
  <dcterms:modified xsi:type="dcterms:W3CDTF">2021-10-11T11:29:00Z</dcterms:modified>
</cp:coreProperties>
</file>